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97A546" w14:textId="350DD3EE" w:rsidR="00B563CC" w:rsidRPr="005C4370" w:rsidRDefault="00150267" w:rsidP="00B563C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Материально-технические условия реализации </w:t>
      </w:r>
      <w:r w:rsidR="005C4370">
        <w:rPr>
          <w:rFonts w:ascii="Times New Roman" w:hAnsi="Times New Roman" w:cs="Times New Roman"/>
          <w:sz w:val="28"/>
          <w:szCs w:val="28"/>
        </w:rPr>
        <w:t xml:space="preserve">дополнительных платных образовательных услуг в </w:t>
      </w:r>
      <w:r w:rsidR="002B07E0">
        <w:rPr>
          <w:rFonts w:ascii="Times New Roman" w:hAnsi="Times New Roman" w:cs="Times New Roman"/>
          <w:sz w:val="28"/>
          <w:szCs w:val="28"/>
        </w:rPr>
        <w:t xml:space="preserve"> МБДОУ « Детский сад №182 комбинированного вида»</w:t>
      </w:r>
      <w:bookmarkStart w:id="0" w:name="_GoBack"/>
      <w:bookmarkEnd w:id="0"/>
      <w:r w:rsidR="002B07E0">
        <w:rPr>
          <w:rFonts w:ascii="Times New Roman" w:hAnsi="Times New Roman" w:cs="Times New Roman"/>
          <w:sz w:val="28"/>
          <w:szCs w:val="28"/>
        </w:rPr>
        <w:t>Советского района г. Казани</w:t>
      </w:r>
    </w:p>
    <w:p w14:paraId="69AC3DB4" w14:textId="77777777" w:rsidR="00B563CC" w:rsidRDefault="00B563CC" w:rsidP="00B563CC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E43E0C0" w14:textId="77777777" w:rsidR="000C6C66" w:rsidRDefault="00B563CC" w:rsidP="00663D2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Площадь универсального кружкового помещения (класс)-составляет</w:t>
      </w:r>
    </w:p>
    <w:p w14:paraId="0FC802FA" w14:textId="7A75A4E5" w:rsidR="00B563CC" w:rsidRDefault="00B563CC" w:rsidP="000C6C66">
      <w:pPr>
        <w:pStyle w:val="a3"/>
        <w:ind w:left="50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102,9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>
        <w:rPr>
          <w:rFonts w:ascii="Times New Roman" w:hAnsi="Times New Roman" w:cs="Times New Roman"/>
          <w:sz w:val="28"/>
          <w:szCs w:val="28"/>
        </w:rPr>
        <w:t>. Количество детей -20.</w:t>
      </w:r>
    </w:p>
    <w:p w14:paraId="5B8ECF6D" w14:textId="0991DECA" w:rsidR="00114554" w:rsidRDefault="00B563CC" w:rsidP="00663D2D">
      <w:pPr>
        <w:ind w:left="426"/>
        <w:rPr>
          <w:rFonts w:ascii="Times New Roman" w:hAnsi="Times New Roman" w:cs="Times New Roman"/>
          <w:sz w:val="28"/>
          <w:szCs w:val="28"/>
        </w:rPr>
      </w:pPr>
      <w:r w:rsidRPr="00CC175A">
        <w:rPr>
          <w:rFonts w:ascii="Times New Roman" w:hAnsi="Times New Roman" w:cs="Times New Roman"/>
          <w:sz w:val="28"/>
          <w:szCs w:val="28"/>
        </w:rPr>
        <w:t xml:space="preserve">Наименование кружков: Вокальная студия </w:t>
      </w:r>
      <w:proofErr w:type="gramStart"/>
      <w:r w:rsidRPr="00CC175A">
        <w:rPr>
          <w:rFonts w:ascii="Times New Roman" w:hAnsi="Times New Roman" w:cs="Times New Roman"/>
          <w:sz w:val="28"/>
          <w:szCs w:val="28"/>
        </w:rPr>
        <w:t>« Веснушки</w:t>
      </w:r>
      <w:proofErr w:type="gramEnd"/>
      <w:r w:rsidRPr="00CC175A">
        <w:rPr>
          <w:rFonts w:ascii="Times New Roman" w:hAnsi="Times New Roman" w:cs="Times New Roman"/>
          <w:sz w:val="28"/>
          <w:szCs w:val="28"/>
        </w:rPr>
        <w:t xml:space="preserve">», Театральная </w:t>
      </w:r>
      <w:r w:rsidR="00CC175A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CC175A">
        <w:rPr>
          <w:rFonts w:ascii="Times New Roman" w:hAnsi="Times New Roman" w:cs="Times New Roman"/>
          <w:sz w:val="28"/>
          <w:szCs w:val="28"/>
        </w:rPr>
        <w:t xml:space="preserve">студия  </w:t>
      </w:r>
      <w:bookmarkStart w:id="1" w:name="_Hlk79049187"/>
      <w:r w:rsidRPr="00CC175A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CC175A">
        <w:rPr>
          <w:rFonts w:ascii="Times New Roman" w:hAnsi="Times New Roman"/>
          <w:bCs/>
          <w:sz w:val="28"/>
          <w:szCs w:val="28"/>
        </w:rPr>
        <w:t>Экияттэ</w:t>
      </w:r>
      <w:proofErr w:type="spellEnd"/>
      <w:r w:rsidRPr="00CC175A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CC175A">
        <w:rPr>
          <w:rFonts w:ascii="Times New Roman" w:hAnsi="Times New Roman"/>
          <w:bCs/>
          <w:sz w:val="28"/>
          <w:szCs w:val="28"/>
        </w:rPr>
        <w:t>кунакта</w:t>
      </w:r>
      <w:proofErr w:type="spellEnd"/>
      <w:r w:rsidRPr="00CC175A">
        <w:rPr>
          <w:rFonts w:ascii="Times New Roman" w:hAnsi="Times New Roman" w:cs="Times New Roman"/>
          <w:sz w:val="28"/>
          <w:szCs w:val="28"/>
        </w:rPr>
        <w:t>»,</w:t>
      </w:r>
      <w:r w:rsidRPr="00CC175A">
        <w:rPr>
          <w:rFonts w:ascii="Times New Roman" w:hAnsi="Times New Roman" w:cs="Times New Roman"/>
          <w:sz w:val="32"/>
          <w:szCs w:val="32"/>
        </w:rPr>
        <w:t xml:space="preserve"> </w:t>
      </w:r>
      <w:bookmarkEnd w:id="1"/>
      <w:r w:rsidRPr="00CC175A">
        <w:rPr>
          <w:rFonts w:ascii="Times New Roman" w:hAnsi="Times New Roman" w:cs="Times New Roman"/>
          <w:sz w:val="28"/>
          <w:szCs w:val="28"/>
        </w:rPr>
        <w:t xml:space="preserve">Хореографическая студия «Весна», </w:t>
      </w:r>
    </w:p>
    <w:p w14:paraId="0726E978" w14:textId="3C1C968B" w:rsidR="00B563CC" w:rsidRPr="00CC175A" w:rsidRDefault="00B563CC" w:rsidP="00663D2D">
      <w:pPr>
        <w:ind w:left="426"/>
        <w:rPr>
          <w:rFonts w:ascii="Times New Roman" w:hAnsi="Times New Roman" w:cs="Times New Roman"/>
          <w:sz w:val="28"/>
          <w:szCs w:val="28"/>
        </w:rPr>
      </w:pPr>
      <w:proofErr w:type="spellStart"/>
      <w:r w:rsidRPr="00CC175A">
        <w:rPr>
          <w:rFonts w:ascii="Times New Roman" w:hAnsi="Times New Roman" w:cs="Times New Roman"/>
          <w:sz w:val="28"/>
          <w:szCs w:val="28"/>
        </w:rPr>
        <w:t>Логоритмика</w:t>
      </w:r>
      <w:proofErr w:type="spellEnd"/>
      <w:r w:rsidR="00663D2D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663D2D" w:rsidRPr="00663D2D">
        <w:rPr>
          <w:rFonts w:ascii="Times New Roman" w:hAnsi="Times New Roman"/>
          <w:bCs/>
          <w:sz w:val="28"/>
          <w:szCs w:val="28"/>
        </w:rPr>
        <w:t>Логоритмическая</w:t>
      </w:r>
      <w:proofErr w:type="spellEnd"/>
      <w:r w:rsidR="00663D2D" w:rsidRPr="00663D2D">
        <w:rPr>
          <w:rFonts w:ascii="Times New Roman" w:hAnsi="Times New Roman"/>
          <w:bCs/>
          <w:sz w:val="28"/>
          <w:szCs w:val="28"/>
        </w:rPr>
        <w:t xml:space="preserve"> мозаика»</w:t>
      </w:r>
      <w:r w:rsidR="00663D2D">
        <w:rPr>
          <w:rFonts w:ascii="Times New Roman" w:hAnsi="Times New Roman"/>
          <w:bCs/>
          <w:sz w:val="28"/>
          <w:szCs w:val="28"/>
        </w:rPr>
        <w:t>.</w:t>
      </w:r>
    </w:p>
    <w:p w14:paraId="7AD7605B" w14:textId="77777777" w:rsidR="00B563CC" w:rsidRDefault="00B563CC" w:rsidP="00663D2D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33987301" w14:textId="77777777" w:rsidR="00B563CC" w:rsidRDefault="00B563CC" w:rsidP="00663D2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Площадь универсального кружкового помещения (класс)-составляет 11,9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>
        <w:rPr>
          <w:rFonts w:ascii="Times New Roman" w:hAnsi="Times New Roman" w:cs="Times New Roman"/>
          <w:sz w:val="28"/>
          <w:szCs w:val="28"/>
        </w:rPr>
        <w:t>. Количество детей -10.</w:t>
      </w:r>
    </w:p>
    <w:p w14:paraId="7A80AF39" w14:textId="4259C6AE" w:rsidR="00B563CC" w:rsidRPr="000C6C66" w:rsidRDefault="000C6C66" w:rsidP="000C6C6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B563CC" w:rsidRPr="000C6C66">
        <w:rPr>
          <w:rFonts w:ascii="Times New Roman" w:hAnsi="Times New Roman" w:cs="Times New Roman"/>
          <w:sz w:val="28"/>
          <w:szCs w:val="28"/>
        </w:rPr>
        <w:t xml:space="preserve">Наименование кружков: </w:t>
      </w:r>
      <w:proofErr w:type="gramStart"/>
      <w:r w:rsidR="00B563CC" w:rsidRPr="000C6C66">
        <w:rPr>
          <w:rFonts w:ascii="Times New Roman" w:hAnsi="Times New Roman" w:cs="Times New Roman"/>
          <w:sz w:val="28"/>
          <w:szCs w:val="28"/>
        </w:rPr>
        <w:t>« Мир</w:t>
      </w:r>
      <w:proofErr w:type="gramEnd"/>
      <w:r w:rsidR="00B563CC" w:rsidRPr="000C6C66">
        <w:rPr>
          <w:rFonts w:ascii="Times New Roman" w:hAnsi="Times New Roman" w:cs="Times New Roman"/>
          <w:sz w:val="28"/>
          <w:szCs w:val="28"/>
        </w:rPr>
        <w:t xml:space="preserve"> эмоций»,  Английский язык</w:t>
      </w:r>
    </w:p>
    <w:p w14:paraId="35CF10F3" w14:textId="187941F1" w:rsidR="00B563CC" w:rsidRPr="000C6C66" w:rsidRDefault="000C6C66" w:rsidP="000C6C6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proofErr w:type="gramStart"/>
      <w:r w:rsidR="00B563CC" w:rsidRPr="000C6C66">
        <w:rPr>
          <w:rFonts w:ascii="Times New Roman" w:hAnsi="Times New Roman" w:cs="Times New Roman"/>
          <w:sz w:val="28"/>
          <w:szCs w:val="28"/>
        </w:rPr>
        <w:t>« Смайлики</w:t>
      </w:r>
      <w:proofErr w:type="gramEnd"/>
      <w:r w:rsidR="00B563CC" w:rsidRPr="000C6C66">
        <w:rPr>
          <w:rFonts w:ascii="Times New Roman" w:hAnsi="Times New Roman" w:cs="Times New Roman"/>
          <w:sz w:val="28"/>
          <w:szCs w:val="28"/>
        </w:rPr>
        <w:t>», « Китайский язык»</w:t>
      </w:r>
      <w:r w:rsidR="00CC6C40" w:rsidRPr="000C6C66">
        <w:rPr>
          <w:rFonts w:ascii="Times New Roman" w:hAnsi="Times New Roman" w:cs="Times New Roman"/>
          <w:sz w:val="28"/>
          <w:szCs w:val="28"/>
        </w:rPr>
        <w:t>,</w:t>
      </w:r>
      <w:r w:rsidR="00CC6C40" w:rsidRPr="000C6C66">
        <w:rPr>
          <w:rFonts w:ascii="Times New Roman" w:hAnsi="Times New Roman"/>
          <w:bCs/>
          <w:sz w:val="28"/>
          <w:szCs w:val="28"/>
        </w:rPr>
        <w:t xml:space="preserve"> «Шахмат</w:t>
      </w:r>
      <w:r w:rsidR="00663D2D" w:rsidRPr="000C6C66">
        <w:rPr>
          <w:rFonts w:ascii="Times New Roman" w:hAnsi="Times New Roman"/>
          <w:bCs/>
          <w:sz w:val="28"/>
          <w:szCs w:val="28"/>
        </w:rPr>
        <w:t>ная азбука</w:t>
      </w:r>
      <w:r w:rsidR="00CC6C40" w:rsidRPr="000C6C66">
        <w:rPr>
          <w:rFonts w:ascii="Times New Roman" w:hAnsi="Times New Roman"/>
          <w:bCs/>
          <w:sz w:val="28"/>
          <w:szCs w:val="28"/>
        </w:rPr>
        <w:t>».</w:t>
      </w:r>
    </w:p>
    <w:p w14:paraId="503B3987" w14:textId="77777777" w:rsidR="00114554" w:rsidRDefault="00114554" w:rsidP="00663D2D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63C9FBD6" w14:textId="77777777" w:rsidR="00B563CC" w:rsidRPr="005136D6" w:rsidRDefault="00B563CC" w:rsidP="00663D2D">
      <w:pPr>
        <w:pStyle w:val="a3"/>
        <w:numPr>
          <w:ilvl w:val="0"/>
          <w:numId w:val="1"/>
        </w:numPr>
        <w:ind w:left="426"/>
        <w:rPr>
          <w:rFonts w:ascii="Times New Roman" w:hAnsi="Times New Roman" w:cs="Times New Roman"/>
          <w:sz w:val="28"/>
          <w:szCs w:val="28"/>
        </w:rPr>
      </w:pPr>
      <w:r w:rsidRPr="005136D6">
        <w:rPr>
          <w:rFonts w:ascii="Times New Roman" w:hAnsi="Times New Roman" w:cs="Times New Roman"/>
          <w:sz w:val="28"/>
          <w:szCs w:val="28"/>
        </w:rPr>
        <w:t xml:space="preserve">Площадь универсального кружкового помещения (класс)-составляет </w:t>
      </w:r>
      <w:r>
        <w:rPr>
          <w:rFonts w:ascii="Times New Roman" w:hAnsi="Times New Roman" w:cs="Times New Roman"/>
          <w:sz w:val="28"/>
          <w:szCs w:val="28"/>
        </w:rPr>
        <w:t>62,8</w:t>
      </w:r>
      <w:r w:rsidRPr="005136D6">
        <w:rPr>
          <w:rFonts w:ascii="Times New Roman" w:hAnsi="Times New Roman" w:cs="Times New Roman"/>
          <w:sz w:val="28"/>
          <w:szCs w:val="28"/>
        </w:rPr>
        <w:t>кв.м. Количество детей -15</w:t>
      </w:r>
    </w:p>
    <w:p w14:paraId="56CF3E79" w14:textId="3FFEBD06" w:rsidR="00B563CC" w:rsidRPr="000024FF" w:rsidRDefault="000C6C66" w:rsidP="000024FF">
      <w:pPr>
        <w:pStyle w:val="a3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563CC">
        <w:rPr>
          <w:rFonts w:ascii="Times New Roman" w:hAnsi="Times New Roman" w:cs="Times New Roman"/>
          <w:sz w:val="28"/>
          <w:szCs w:val="28"/>
        </w:rPr>
        <w:t xml:space="preserve">Наименование кружков: </w:t>
      </w:r>
      <w:proofErr w:type="spellStart"/>
      <w:r w:rsidR="00B563CC">
        <w:rPr>
          <w:rFonts w:ascii="Times New Roman" w:hAnsi="Times New Roman" w:cs="Times New Roman"/>
          <w:sz w:val="28"/>
          <w:szCs w:val="28"/>
        </w:rPr>
        <w:t>Тестопластика</w:t>
      </w:r>
      <w:proofErr w:type="spellEnd"/>
      <w:r w:rsidR="00CC175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024FF">
        <w:rPr>
          <w:rFonts w:ascii="Times New Roman" w:hAnsi="Times New Roman" w:cs="Times New Roman"/>
          <w:sz w:val="28"/>
          <w:szCs w:val="28"/>
        </w:rPr>
        <w:t>« Умелые</w:t>
      </w:r>
      <w:proofErr w:type="gramEnd"/>
      <w:r w:rsidR="000024FF">
        <w:rPr>
          <w:rFonts w:ascii="Times New Roman" w:hAnsi="Times New Roman" w:cs="Times New Roman"/>
          <w:sz w:val="28"/>
          <w:szCs w:val="28"/>
        </w:rPr>
        <w:t xml:space="preserve"> ладошки»</w:t>
      </w:r>
      <w:r w:rsidR="00CC175A">
        <w:rPr>
          <w:rFonts w:ascii="Times New Roman" w:hAnsi="Times New Roman" w:cs="Times New Roman"/>
          <w:sz w:val="28"/>
          <w:szCs w:val="28"/>
        </w:rPr>
        <w:t xml:space="preserve">, « Веселая </w:t>
      </w:r>
      <w:r w:rsidR="000024FF">
        <w:rPr>
          <w:rFonts w:ascii="Times New Roman" w:hAnsi="Times New Roman" w:cs="Times New Roman"/>
          <w:sz w:val="28"/>
          <w:szCs w:val="28"/>
        </w:rPr>
        <w:t xml:space="preserve">  </w:t>
      </w:r>
      <w:r w:rsidR="00CC175A">
        <w:rPr>
          <w:rFonts w:ascii="Times New Roman" w:hAnsi="Times New Roman" w:cs="Times New Roman"/>
          <w:sz w:val="28"/>
          <w:szCs w:val="28"/>
        </w:rPr>
        <w:t>палитра»</w:t>
      </w:r>
      <w:r w:rsidR="00114554">
        <w:rPr>
          <w:rFonts w:ascii="Times New Roman" w:hAnsi="Times New Roman" w:cs="Times New Roman"/>
          <w:sz w:val="28"/>
          <w:szCs w:val="28"/>
        </w:rPr>
        <w:t xml:space="preserve">, </w:t>
      </w:r>
      <w:r w:rsidRPr="000024FF">
        <w:rPr>
          <w:rFonts w:ascii="Times New Roman" w:hAnsi="Times New Roman" w:cs="Times New Roman"/>
          <w:sz w:val="28"/>
          <w:szCs w:val="28"/>
        </w:rPr>
        <w:t xml:space="preserve"> </w:t>
      </w:r>
      <w:r w:rsidR="00114554" w:rsidRPr="000024FF">
        <w:rPr>
          <w:rFonts w:ascii="Times New Roman" w:hAnsi="Times New Roman" w:cs="Times New Roman"/>
          <w:sz w:val="28"/>
          <w:szCs w:val="28"/>
        </w:rPr>
        <w:t>« Присмотр и уход»</w:t>
      </w:r>
      <w:r w:rsidR="00663D2D" w:rsidRPr="000024FF">
        <w:rPr>
          <w:rFonts w:ascii="Times New Roman" w:hAnsi="Times New Roman" w:cs="Times New Roman"/>
          <w:sz w:val="28"/>
          <w:szCs w:val="28"/>
        </w:rPr>
        <w:t>,</w:t>
      </w:r>
      <w:r w:rsidR="00663D2D" w:rsidRPr="000024FF">
        <w:rPr>
          <w:rFonts w:ascii="Times New Roman" w:hAnsi="Times New Roman"/>
          <w:bCs/>
          <w:sz w:val="24"/>
          <w:szCs w:val="24"/>
        </w:rPr>
        <w:t xml:space="preserve"> </w:t>
      </w:r>
      <w:r w:rsidR="00663D2D" w:rsidRPr="000024FF">
        <w:rPr>
          <w:rFonts w:ascii="Times New Roman" w:hAnsi="Times New Roman"/>
          <w:bCs/>
          <w:sz w:val="28"/>
          <w:szCs w:val="28"/>
        </w:rPr>
        <w:t>« Школа этикета».</w:t>
      </w:r>
    </w:p>
    <w:p w14:paraId="679C79DA" w14:textId="77777777" w:rsidR="00B563CC" w:rsidRPr="00BC6D1C" w:rsidRDefault="00B563CC" w:rsidP="00663D2D">
      <w:pPr>
        <w:rPr>
          <w:rFonts w:ascii="Times New Roman" w:hAnsi="Times New Roman" w:cs="Times New Roman"/>
          <w:sz w:val="28"/>
          <w:szCs w:val="28"/>
        </w:rPr>
      </w:pPr>
    </w:p>
    <w:p w14:paraId="78FB8E7D" w14:textId="77777777" w:rsidR="00B563CC" w:rsidRPr="00BC6D1C" w:rsidRDefault="00B563CC" w:rsidP="00663D2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C6D1C">
        <w:rPr>
          <w:rFonts w:ascii="Times New Roman" w:hAnsi="Times New Roman" w:cs="Times New Roman"/>
          <w:sz w:val="28"/>
          <w:szCs w:val="28"/>
        </w:rPr>
        <w:t xml:space="preserve">Площадь универсального кружкового помещения (класс)-составляет </w:t>
      </w:r>
      <w:r w:rsidR="00CC175A">
        <w:rPr>
          <w:rFonts w:ascii="Times New Roman" w:hAnsi="Times New Roman" w:cs="Times New Roman"/>
          <w:sz w:val="28"/>
          <w:szCs w:val="28"/>
        </w:rPr>
        <w:t xml:space="preserve">14,2 </w:t>
      </w:r>
      <w:proofErr w:type="spellStart"/>
      <w:r w:rsidRPr="00BC6D1C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Pr="00BC6D1C">
        <w:rPr>
          <w:rFonts w:ascii="Times New Roman" w:hAnsi="Times New Roman" w:cs="Times New Roman"/>
          <w:sz w:val="28"/>
          <w:szCs w:val="28"/>
        </w:rPr>
        <w:t>. Количество детей -</w:t>
      </w:r>
      <w:r w:rsidR="00CC175A">
        <w:rPr>
          <w:rFonts w:ascii="Times New Roman" w:hAnsi="Times New Roman" w:cs="Times New Roman"/>
          <w:sz w:val="28"/>
          <w:szCs w:val="28"/>
        </w:rPr>
        <w:t>10</w:t>
      </w:r>
    </w:p>
    <w:p w14:paraId="659639A2" w14:textId="359F7E5C" w:rsidR="00B563CC" w:rsidRDefault="000C6C66" w:rsidP="00663D2D">
      <w:pPr>
        <w:pStyle w:val="a3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563CC">
        <w:rPr>
          <w:rFonts w:ascii="Times New Roman" w:hAnsi="Times New Roman" w:cs="Times New Roman"/>
          <w:sz w:val="28"/>
          <w:szCs w:val="28"/>
        </w:rPr>
        <w:t xml:space="preserve">Наименование кружков: Подготовка к школе </w:t>
      </w:r>
      <w:proofErr w:type="gramStart"/>
      <w:r w:rsidR="00B563CC">
        <w:rPr>
          <w:rFonts w:ascii="Times New Roman" w:hAnsi="Times New Roman" w:cs="Times New Roman"/>
          <w:sz w:val="28"/>
          <w:szCs w:val="28"/>
        </w:rPr>
        <w:t xml:space="preserve">« </w:t>
      </w:r>
      <w:proofErr w:type="spellStart"/>
      <w:r w:rsidR="00B563CC">
        <w:rPr>
          <w:rFonts w:ascii="Times New Roman" w:hAnsi="Times New Roman" w:cs="Times New Roman"/>
          <w:sz w:val="28"/>
          <w:szCs w:val="28"/>
        </w:rPr>
        <w:t>АБВГДейка</w:t>
      </w:r>
      <w:proofErr w:type="spellEnd"/>
      <w:proofErr w:type="gramEnd"/>
      <w:r w:rsidR="00B563CC">
        <w:rPr>
          <w:rFonts w:ascii="Times New Roman" w:hAnsi="Times New Roman" w:cs="Times New Roman"/>
          <w:sz w:val="28"/>
          <w:szCs w:val="28"/>
        </w:rPr>
        <w:t xml:space="preserve"> »</w:t>
      </w:r>
      <w:r w:rsidR="00CC175A">
        <w:rPr>
          <w:rFonts w:ascii="Times New Roman" w:hAnsi="Times New Roman" w:cs="Times New Roman"/>
          <w:sz w:val="28"/>
          <w:szCs w:val="28"/>
        </w:rPr>
        <w:t>.</w:t>
      </w:r>
    </w:p>
    <w:p w14:paraId="4F2DEF2A" w14:textId="77777777" w:rsidR="00B563CC" w:rsidRDefault="00B563CC" w:rsidP="00663D2D">
      <w:pPr>
        <w:pStyle w:val="a3"/>
        <w:ind w:left="284"/>
        <w:rPr>
          <w:rFonts w:ascii="Times New Roman" w:hAnsi="Times New Roman" w:cs="Times New Roman"/>
          <w:sz w:val="28"/>
          <w:szCs w:val="28"/>
        </w:rPr>
      </w:pPr>
    </w:p>
    <w:p w14:paraId="303D0D01" w14:textId="77777777" w:rsidR="00B563CC" w:rsidRPr="00BC6D1C" w:rsidRDefault="00B563CC" w:rsidP="00663D2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C6D1C">
        <w:rPr>
          <w:rFonts w:ascii="Times New Roman" w:hAnsi="Times New Roman" w:cs="Times New Roman"/>
          <w:sz w:val="28"/>
          <w:szCs w:val="28"/>
        </w:rPr>
        <w:t xml:space="preserve">Площадь универсального кружкового помещения (класс)-составляет </w:t>
      </w:r>
      <w:r w:rsidR="00CC175A">
        <w:rPr>
          <w:rFonts w:ascii="Times New Roman" w:hAnsi="Times New Roman" w:cs="Times New Roman"/>
          <w:sz w:val="28"/>
          <w:szCs w:val="28"/>
        </w:rPr>
        <w:t>76,5</w:t>
      </w:r>
      <w:r w:rsidRPr="00BC6D1C">
        <w:rPr>
          <w:rFonts w:ascii="Times New Roman" w:hAnsi="Times New Roman" w:cs="Times New Roman"/>
          <w:sz w:val="28"/>
          <w:szCs w:val="28"/>
        </w:rPr>
        <w:t>кв.м. Количество детей -</w:t>
      </w:r>
      <w:r>
        <w:rPr>
          <w:rFonts w:ascii="Times New Roman" w:hAnsi="Times New Roman" w:cs="Times New Roman"/>
          <w:sz w:val="28"/>
          <w:szCs w:val="28"/>
        </w:rPr>
        <w:t>20</w:t>
      </w:r>
    </w:p>
    <w:p w14:paraId="6C60CB97" w14:textId="4893FA0C" w:rsidR="00663D2D" w:rsidRDefault="000C6C66" w:rsidP="00663D2D">
      <w:pPr>
        <w:pStyle w:val="a3"/>
        <w:ind w:left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B563CC">
        <w:rPr>
          <w:rFonts w:ascii="Times New Roman" w:hAnsi="Times New Roman" w:cs="Times New Roman"/>
          <w:sz w:val="28"/>
          <w:szCs w:val="28"/>
        </w:rPr>
        <w:t>Наименование кружков: «</w:t>
      </w:r>
      <w:proofErr w:type="spellStart"/>
      <w:r w:rsidR="00B563CC">
        <w:rPr>
          <w:rFonts w:ascii="Times New Roman" w:hAnsi="Times New Roman" w:cs="Times New Roman"/>
          <w:sz w:val="28"/>
          <w:szCs w:val="28"/>
        </w:rPr>
        <w:t>Здоровичок</w:t>
      </w:r>
      <w:proofErr w:type="spellEnd"/>
      <w:r w:rsidR="00B563CC">
        <w:rPr>
          <w:rFonts w:ascii="Times New Roman" w:hAnsi="Times New Roman" w:cs="Times New Roman"/>
          <w:sz w:val="28"/>
          <w:szCs w:val="28"/>
        </w:rPr>
        <w:t>»</w:t>
      </w:r>
      <w:r w:rsidR="00CC175A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="00CC175A">
        <w:rPr>
          <w:rFonts w:ascii="Times New Roman" w:hAnsi="Times New Roman" w:cs="Times New Roman"/>
          <w:sz w:val="28"/>
          <w:szCs w:val="28"/>
        </w:rPr>
        <w:t>« Детская</w:t>
      </w:r>
      <w:proofErr w:type="gramEnd"/>
      <w:r w:rsidR="00CC175A">
        <w:rPr>
          <w:rFonts w:ascii="Times New Roman" w:hAnsi="Times New Roman" w:cs="Times New Roman"/>
          <w:sz w:val="28"/>
          <w:szCs w:val="28"/>
        </w:rPr>
        <w:t xml:space="preserve"> йога»</w:t>
      </w:r>
      <w:r w:rsidR="00CC6C40">
        <w:rPr>
          <w:rFonts w:ascii="Times New Roman" w:hAnsi="Times New Roman" w:cs="Times New Roman"/>
          <w:sz w:val="28"/>
          <w:szCs w:val="28"/>
        </w:rPr>
        <w:t>,</w:t>
      </w:r>
    </w:p>
    <w:p w14:paraId="3128A4AC" w14:textId="7E3CBC68" w:rsidR="00B563CC" w:rsidRPr="00CC6C40" w:rsidRDefault="000C6C66" w:rsidP="00663D2D">
      <w:pPr>
        <w:pStyle w:val="a3"/>
        <w:ind w:left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Cs/>
          <w:sz w:val="24"/>
          <w:szCs w:val="24"/>
        </w:rPr>
        <w:t xml:space="preserve">     </w:t>
      </w:r>
      <w:r w:rsidR="00CC6C40" w:rsidRPr="00CC6C40">
        <w:rPr>
          <w:rFonts w:ascii="Times New Roman" w:hAnsi="Times New Roman"/>
          <w:bCs/>
          <w:sz w:val="24"/>
          <w:szCs w:val="24"/>
        </w:rPr>
        <w:t xml:space="preserve"> </w:t>
      </w:r>
      <w:r w:rsidR="00CC6C40" w:rsidRPr="00F0116D">
        <w:rPr>
          <w:rFonts w:ascii="Times New Roman" w:hAnsi="Times New Roman"/>
          <w:bCs/>
          <w:sz w:val="24"/>
          <w:szCs w:val="24"/>
        </w:rPr>
        <w:t>«</w:t>
      </w:r>
      <w:r w:rsidR="00CC6C40" w:rsidRPr="00CC6C40">
        <w:rPr>
          <w:rFonts w:ascii="Times New Roman" w:hAnsi="Times New Roman"/>
          <w:bCs/>
          <w:sz w:val="28"/>
          <w:szCs w:val="28"/>
        </w:rPr>
        <w:t xml:space="preserve">Каратэ – </w:t>
      </w:r>
      <w:proofErr w:type="spellStart"/>
      <w:r w:rsidR="00CC6C40" w:rsidRPr="00CC6C40">
        <w:rPr>
          <w:rFonts w:ascii="Times New Roman" w:hAnsi="Times New Roman"/>
          <w:bCs/>
          <w:sz w:val="28"/>
          <w:szCs w:val="28"/>
        </w:rPr>
        <w:t>киокушинкай</w:t>
      </w:r>
      <w:proofErr w:type="spellEnd"/>
      <w:r w:rsidR="00CC6C40" w:rsidRPr="00CC6C40">
        <w:rPr>
          <w:rFonts w:ascii="Times New Roman" w:hAnsi="Times New Roman"/>
          <w:bCs/>
          <w:sz w:val="28"/>
          <w:szCs w:val="28"/>
        </w:rPr>
        <w:t>»</w:t>
      </w:r>
      <w:r w:rsidR="00CC6C40">
        <w:rPr>
          <w:rFonts w:ascii="Times New Roman" w:hAnsi="Times New Roman"/>
          <w:bCs/>
          <w:sz w:val="28"/>
          <w:szCs w:val="28"/>
        </w:rPr>
        <w:t>.</w:t>
      </w:r>
    </w:p>
    <w:p w14:paraId="7F4234FF" w14:textId="77777777" w:rsidR="00B563CC" w:rsidRDefault="00B563CC" w:rsidP="00663D2D">
      <w:pPr>
        <w:pStyle w:val="a3"/>
        <w:ind w:left="142"/>
        <w:rPr>
          <w:rFonts w:ascii="Times New Roman" w:hAnsi="Times New Roman" w:cs="Times New Roman"/>
          <w:sz w:val="28"/>
          <w:szCs w:val="28"/>
        </w:rPr>
      </w:pPr>
    </w:p>
    <w:p w14:paraId="29F804A9" w14:textId="77777777" w:rsidR="00B563CC" w:rsidRPr="00BC6D1C" w:rsidRDefault="00B563CC" w:rsidP="00CC175A">
      <w:pPr>
        <w:pStyle w:val="a3"/>
        <w:ind w:left="502"/>
        <w:rPr>
          <w:rFonts w:ascii="Times New Roman" w:hAnsi="Times New Roman" w:cs="Times New Roman"/>
          <w:sz w:val="28"/>
          <w:szCs w:val="28"/>
        </w:rPr>
      </w:pPr>
    </w:p>
    <w:p w14:paraId="2AD7A222" w14:textId="77777777" w:rsidR="00B563CC" w:rsidRDefault="00B563CC" w:rsidP="00B563CC">
      <w:pPr>
        <w:pStyle w:val="a3"/>
        <w:ind w:left="284"/>
        <w:rPr>
          <w:rFonts w:ascii="Times New Roman" w:hAnsi="Times New Roman" w:cs="Times New Roman"/>
          <w:sz w:val="28"/>
          <w:szCs w:val="28"/>
        </w:rPr>
      </w:pPr>
    </w:p>
    <w:p w14:paraId="7E620434" w14:textId="77777777" w:rsidR="00B563CC" w:rsidRPr="0083358F" w:rsidRDefault="00B563CC" w:rsidP="00B563CC">
      <w:pPr>
        <w:rPr>
          <w:rFonts w:ascii="Times New Roman" w:hAnsi="Times New Roman" w:cs="Times New Roman"/>
          <w:sz w:val="28"/>
          <w:szCs w:val="28"/>
        </w:rPr>
      </w:pPr>
    </w:p>
    <w:p w14:paraId="11482D1D" w14:textId="77777777" w:rsidR="00FD5B6F" w:rsidRDefault="00FD5B6F"/>
    <w:sectPr w:rsidR="00FD5B6F" w:rsidSect="0083358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01063E"/>
    <w:multiLevelType w:val="hybridMultilevel"/>
    <w:tmpl w:val="6310C7C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3CC"/>
    <w:rsid w:val="000024FF"/>
    <w:rsid w:val="000C6C66"/>
    <w:rsid w:val="00114554"/>
    <w:rsid w:val="00150267"/>
    <w:rsid w:val="002B07E0"/>
    <w:rsid w:val="005C4370"/>
    <w:rsid w:val="005E1128"/>
    <w:rsid w:val="00663D2D"/>
    <w:rsid w:val="00B563CC"/>
    <w:rsid w:val="00CC175A"/>
    <w:rsid w:val="00CC6C40"/>
    <w:rsid w:val="00FD5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A68D4"/>
  <w15:chartTrackingRefBased/>
  <w15:docId w15:val="{364C455F-D3EA-438D-9140-E7DAA0DC9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563CC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63CC"/>
    <w:pPr>
      <w:ind w:left="720"/>
      <w:contextualSpacing/>
    </w:pPr>
  </w:style>
  <w:style w:type="paragraph" w:styleId="a4">
    <w:name w:val="Title"/>
    <w:basedOn w:val="a"/>
    <w:link w:val="a5"/>
    <w:uiPriority w:val="99"/>
    <w:qFormat/>
    <w:rsid w:val="00B563CC"/>
    <w:pPr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Заголовок Знак"/>
    <w:basedOn w:val="a0"/>
    <w:link w:val="a4"/>
    <w:uiPriority w:val="99"/>
    <w:rsid w:val="00B563C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363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gr</cp:lastModifiedBy>
  <cp:revision>2</cp:revision>
  <cp:lastPrinted>2021-08-05T07:33:00Z</cp:lastPrinted>
  <dcterms:created xsi:type="dcterms:W3CDTF">2022-05-23T18:14:00Z</dcterms:created>
  <dcterms:modified xsi:type="dcterms:W3CDTF">2022-05-23T18:14:00Z</dcterms:modified>
</cp:coreProperties>
</file>